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8685"/>
        <w:gridCol w:w="885"/>
      </w:tblGrid>
      <w:tr w:rsidR="003E76DC" w:rsidTr="0004773C">
        <w:trPr>
          <w:trHeight w:val="525"/>
        </w:trPr>
        <w:tc>
          <w:tcPr>
            <w:tcW w:w="8624" w:type="dxa"/>
            <w:tcBorders>
              <w:bottom w:val="single" w:sz="4" w:space="0" w:color="auto"/>
            </w:tcBorders>
          </w:tcPr>
          <w:p w:rsidR="003E76DC" w:rsidRPr="003736C5" w:rsidRDefault="003E76DC" w:rsidP="003E76D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3736C5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الفهرست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3E76DC" w:rsidRPr="003736C5" w:rsidRDefault="00164512" w:rsidP="0016451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vertAlign w:val="subscript"/>
                <w:rtl/>
              </w:rPr>
            </w:pPr>
            <w:r w:rsidRPr="003736C5">
              <w:rPr>
                <w:rFonts w:ascii="Simplified Arabic" w:hAnsi="Simplified Arabic" w:cs="Simplified Arabic"/>
                <w:b/>
                <w:bCs/>
                <w:sz w:val="32"/>
                <w:szCs w:val="32"/>
                <w:vertAlign w:val="subscript"/>
                <w:rtl/>
              </w:rPr>
              <w:t>الصفحة</w:t>
            </w:r>
          </w:p>
        </w:tc>
      </w:tr>
      <w:tr w:rsidR="0004773C" w:rsidTr="0004773C">
        <w:trPr>
          <w:trHeight w:val="4110"/>
        </w:trPr>
        <w:tc>
          <w:tcPr>
            <w:tcW w:w="8624" w:type="dxa"/>
            <w:tcBorders>
              <w:top w:val="single" w:sz="4" w:space="0" w:color="auto"/>
              <w:bottom w:val="single" w:sz="4" w:space="0" w:color="auto"/>
            </w:tcBorders>
          </w:tcPr>
          <w:p w:rsidR="00CF7246" w:rsidRDefault="00CF7246" w:rsidP="006862C1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مقدمة:............................................................................</w:t>
            </w:r>
          </w:p>
          <w:p w:rsidR="0004773C" w:rsidRDefault="0004773C" w:rsidP="009A4E78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الفصل الأول 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مفهوم السبب في القرار وعبء إثبات عدم</w:t>
            </w:r>
            <w:r w:rsidR="009A4E78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6862C1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مشروعيته</w:t>
            </w:r>
            <w:r w:rsidR="009A4E78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</w:t>
            </w:r>
          </w:p>
          <w:p w:rsidR="006862C1" w:rsidRDefault="0004773C" w:rsidP="006862C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السبب في القرار الإداري وعلاقته بغيره من العناصر الأخرى</w:t>
            </w:r>
          </w:p>
          <w:p w:rsidR="0004773C" w:rsidRDefault="006862C1" w:rsidP="006862C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           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المشابهة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المطلب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ماهية السبب في القرار الإداري ..................................</w:t>
            </w:r>
          </w:p>
          <w:p w:rsidR="0004773C" w:rsidRDefault="006862C1" w:rsidP="003E76DC">
            <w:pPr>
              <w:ind w:left="282" w:hanging="282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الفرع </w:t>
            </w:r>
            <w:r w:rsidR="003736C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الأول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السبب في القرار </w:t>
            </w:r>
            <w:r w:rsidR="003736C5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الإداري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.................................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tabs>
                <w:tab w:val="left" w:pos="424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السبب في الفقه الفرنسي 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السبب في الفقه العربي.......................................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ثالثاً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السبب في القضاء الإداري....................................</w:t>
            </w:r>
          </w:p>
          <w:p w:rsidR="0004773C" w:rsidRDefault="006862C1" w:rsidP="003E76DC">
            <w:pPr>
              <w:tabs>
                <w:tab w:val="left" w:pos="282"/>
                <w:tab w:val="left" w:pos="424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الثاني: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عناصر ركن السبب في القرار الإداري...........................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عنصر الوجود المادي للوقائع المادية أو القانونية 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 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عنصر التكييف القانوني السليم للوقائع المادية أو الواقعية 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ثالثاً: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عنصر تقدير مدى ملائمة وأهمية أو خطورة الوقائع المادية أو القانونية </w:t>
            </w:r>
          </w:p>
          <w:p w:rsidR="0004773C" w:rsidRDefault="0004773C" w:rsidP="00026150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المطلب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شروط صحة السبب ومدى أوجه الشبه والاختلاف بينه وبين العناصر الأخرى</w:t>
            </w:r>
            <w:r w:rsidR="00026150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المشابهة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.......................................................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6862C1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الأول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شروط صحة سبب القرار الإداري ..............................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يجب أن يكون السبب قائما وموجودا من تاريخ إصدار القرار...........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يجب أن يكون سبب القرار مشروعا 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ثالثا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يجب أن يكون سبب القرار الإداري محددا............................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أوجه الاختلاف والشبه بين السبب والأوجه الأخرى المشابهة .....</w:t>
            </w:r>
            <w:r w:rsidR="006862C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693926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أولًا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السبب </w:t>
            </w:r>
            <w:proofErr w:type="spellStart"/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والتسبيب</w:t>
            </w:r>
            <w:proofErr w:type="spellEnd"/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...........................</w:t>
            </w:r>
            <w:r w:rsidR="005E3FA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</w:t>
            </w:r>
          </w:p>
          <w:p w:rsidR="0082232B" w:rsidRPr="0082232B" w:rsidRDefault="00693926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 w:rsidRPr="0082232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ثانيا</w:t>
            </w:r>
            <w:r w:rsidRPr="0082232B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: السبب والمحل في القرار </w:t>
            </w:r>
            <w:r w:rsidR="0082232B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الإداري</w:t>
            </w:r>
            <w:r w:rsidR="005E3FA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.....................................</w:t>
            </w:r>
          </w:p>
          <w:p w:rsidR="0004773C" w:rsidRPr="0082232B" w:rsidRDefault="0004773C" w:rsidP="0082232B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82232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 w:rsidRPr="0082232B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السبب والغاية في القرار الإداري...........</w:t>
            </w:r>
            <w:r w:rsidR="005E3FA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:عيب السبب وعبء وكيفية إثباته في دعوى إلغاء القرار الإداري 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المطلب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: مفهوم السبب في القرار الإداري ومكانته بين أوجه الإلغاء........... </w:t>
            </w:r>
          </w:p>
          <w:p w:rsidR="0004773C" w:rsidRDefault="006862C1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lastRenderedPageBreak/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الأول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عيب السبب ............................................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Pr="002B0FD2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أولاً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تعريف عيب السبب..................................................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صور عيب السبب...................................................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الخطأ في القانون.............................................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عدم الصحة المادية للوقائع....................................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الخطأ في التكييف القانوني للوقائع.............................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ثالثاً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حكم تعدد الأسباب ..................................................</w:t>
            </w:r>
          </w:p>
          <w:p w:rsidR="0004773C" w:rsidRDefault="006862C1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مكانة عيب السبب بين أوجه الإلغاء الأخرى 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الاتجاه المنكر لعيب السبب 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ثانياً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الاتجاه المقر بعيب السبب تحت وجه مخالفة القانون أو إساءة استعمال السلطة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ثالثاً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الاتجاه المقر باستقلالية عيب السبب ................................</w:t>
            </w:r>
          </w:p>
          <w:p w:rsidR="0004773C" w:rsidRDefault="0004773C" w:rsidP="0032729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المطلب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ع</w:t>
            </w:r>
            <w:r w:rsidR="00327292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بء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الإثبات ............................................</w:t>
            </w:r>
          </w:p>
          <w:p w:rsidR="0004773C" w:rsidRDefault="00B9786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الفرع الأول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تعريف الإثبات ومفهوم نظامه القانوني في القضاء الإداري 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 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تعريف الإثبات.......................................................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النظام القانوني للإثبات في القضاء الإداري ..........................</w:t>
            </w:r>
          </w:p>
          <w:p w:rsidR="0004773C" w:rsidRDefault="00B9786C" w:rsidP="001A4527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عبء وكيفية إثبات عيب السبب في </w:t>
            </w:r>
            <w:r w:rsidR="001A4527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د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عوى الإلغاء..............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أولاً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: عبء إثبات عيب السبب............................................. 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كيفية إثبات عيب السبب ...........................................</w:t>
            </w:r>
          </w:p>
          <w:p w:rsidR="0004773C" w:rsidRDefault="003736C5" w:rsidP="003E76DC">
            <w:pPr>
              <w:pStyle w:val="Paragraphedeliste"/>
              <w:numPr>
                <w:ilvl w:val="0"/>
                <w:numId w:val="3"/>
              </w:numPr>
              <w:tabs>
                <w:tab w:val="left" w:pos="991"/>
                <w:tab w:val="left" w:pos="1133"/>
                <w:tab w:val="left" w:pos="1558"/>
              </w:tabs>
              <w:ind w:left="991" w:firstLine="0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إذا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ذكرت الإدارة أسباب القرار الإداري..............................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3"/>
              </w:numPr>
              <w:tabs>
                <w:tab w:val="left" w:pos="282"/>
                <w:tab w:val="left" w:pos="991"/>
                <w:tab w:val="left" w:pos="1558"/>
                <w:tab w:val="left" w:pos="1841"/>
              </w:tabs>
              <w:ind w:left="991" w:firstLine="0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في حالة عدم إفصاح الإدارة عن السبب 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ثالثًا :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دور القاضي الإداري في الإثبات..................................... </w:t>
            </w:r>
          </w:p>
          <w:p w:rsidR="0004773C" w:rsidRDefault="00D506C9" w:rsidP="00D506C9">
            <w:pPr>
              <w:pStyle w:val="Paragraphedeliste"/>
              <w:numPr>
                <w:ilvl w:val="0"/>
                <w:numId w:val="4"/>
              </w:numPr>
              <w:ind w:left="991" w:hanging="77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دوره في طلبات التوضيح والوثائق التي يوجهها للإدارة لأجل فض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</w:t>
            </w:r>
          </w:p>
          <w:p w:rsidR="00D506C9" w:rsidRPr="00D506C9" w:rsidRDefault="00D506C9" w:rsidP="00D506C9">
            <w:pPr>
              <w:ind w:left="992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</w:t>
            </w:r>
            <w:r w:rsidRPr="00D506C9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النزاع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4"/>
              </w:numPr>
              <w:tabs>
                <w:tab w:val="left" w:pos="991"/>
                <w:tab w:val="left" w:pos="1274"/>
                <w:tab w:val="left" w:pos="1700"/>
              </w:tabs>
              <w:ind w:left="1558" w:hanging="567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سلطة القاضي الإداري في إحلال السبب.........................</w:t>
            </w:r>
            <w:r w:rsidR="00453C34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  <w:p w:rsidR="00714872" w:rsidRDefault="00714872" w:rsidP="005B0391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ملخص الفصل الأول</w:t>
            </w:r>
            <w:r w:rsidR="005B039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  <w:p w:rsidR="00714872" w:rsidRDefault="0004773C" w:rsidP="0071487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lastRenderedPageBreak/>
              <w:t>الفصل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نطاق رقبة قاضي الإلغاء على ركن السبب ........................</w:t>
            </w:r>
          </w:p>
          <w:p w:rsidR="0004773C" w:rsidRDefault="0004773C" w:rsidP="0071487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القضائية </w:t>
            </w:r>
            <w:r w:rsidR="00714872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على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ركن السبب والوسائل الحديثة للرقابة على </w:t>
            </w:r>
          </w:p>
          <w:p w:rsidR="00D506C9" w:rsidRDefault="00D506C9" w:rsidP="00D506C9">
            <w:pPr>
              <w:tabs>
                <w:tab w:val="left" w:pos="1673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ab/>
              <w:t>التناسب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...........................................................</w:t>
            </w:r>
          </w:p>
          <w:p w:rsidR="0004773C" w:rsidRDefault="0004773C" w:rsidP="0071487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المطلب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على الوجود المادي للوقائع وتكييفها القانوني</w:t>
            </w:r>
            <w:r w:rsidR="00714872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للسبب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.......</w:t>
            </w:r>
            <w:r w:rsidR="00453C34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</w:t>
            </w:r>
          </w:p>
          <w:p w:rsidR="0004773C" w:rsidRDefault="0004773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على الوجود المادي للوقائع..............................</w:t>
            </w:r>
            <w:r w:rsidR="00B9786C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مسلك مجلس الدولة الفرنسي 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ثانياً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مجلس الدولة المصري والرقابة على الوجود المادي للوقائع............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ثالثاً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موقف القضاء الجزائري من الرقابة على الوجود المادي للوقائع........</w:t>
            </w:r>
          </w:p>
          <w:p w:rsidR="0004773C" w:rsidRDefault="0004773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رقابة قاضي الإلغاء على تكييف الوقائع في القرار الإداري.......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 موقف مجلس الدولة الفرنسي........................................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موقف القضاء المصري............................................. 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tabs>
                <w:tab w:val="left" w:pos="1133"/>
                <w:tab w:val="left" w:pos="1416"/>
                <w:tab w:val="left" w:pos="1558"/>
                <w:tab w:val="left" w:pos="1700"/>
                <w:tab w:val="left" w:pos="1983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ثالثاً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موقف القضاء الجزائري .............................................</w:t>
            </w:r>
          </w:p>
          <w:p w:rsidR="0004773C" w:rsidRDefault="0004773C" w:rsidP="00C75D9B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المطلب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الأساليب</w:t>
            </w:r>
            <w:r w:rsidR="003736C5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الخاصة للرقابة على التناسب </w:t>
            </w:r>
            <w:r w:rsidR="00C75D9B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في </w:t>
            </w:r>
            <w:r w:rsidR="00C75D9B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ركن السبب ...........</w:t>
            </w:r>
          </w:p>
          <w:p w:rsidR="0004773C" w:rsidRDefault="00B9786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الأول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مفهوم التناسب ................................................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تعريف التناسب .....................................................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ثانيا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طبيعة الرقابة على التناسب .........................................</w:t>
            </w:r>
          </w:p>
          <w:p w:rsidR="0004773C" w:rsidRDefault="0004773C" w:rsidP="00667FE1">
            <w:pPr>
              <w:pStyle w:val="Paragraphedeliste"/>
              <w:numPr>
                <w:ilvl w:val="0"/>
                <w:numId w:val="5"/>
              </w:numPr>
              <w:tabs>
                <w:tab w:val="left" w:pos="1133"/>
              </w:tabs>
              <w:ind w:hanging="502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التناسب </w:t>
            </w:r>
            <w:r w:rsidR="00667FE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هو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علاقة السبب بالهدف................................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5"/>
              </w:numPr>
              <w:ind w:hanging="503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التناسب هو علاقة السبب بالمحل.................................. </w:t>
            </w:r>
          </w:p>
          <w:p w:rsidR="0004773C" w:rsidRDefault="00B9786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04773C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الثاني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النظريات الخاصة لرقابة على التناسب لركن السبب ............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</w:t>
            </w:r>
          </w:p>
          <w:p w:rsidR="0004773C" w:rsidRDefault="0004773C" w:rsidP="003E76DC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أولاً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نظرية الغلط الواضح (البين) في التقدير ومجالات تحقيقه .............</w:t>
            </w:r>
          </w:p>
          <w:p w:rsidR="0004773C" w:rsidRDefault="0004773C" w:rsidP="00DE2F6F">
            <w:pPr>
              <w:pStyle w:val="Paragraphedeliste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ثانياً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نظرية الغلو في القضاء المصري...................</w:t>
            </w:r>
            <w:r w:rsidR="005B039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تطبيقات الرقابة على التناسب ....................................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المطلب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على التناسب في المجال التأديبي .........................</w:t>
            </w:r>
          </w:p>
          <w:p w:rsidR="0004773C" w:rsidRDefault="0004773C" w:rsidP="00D506C9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  الفرع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موقف القضاء الإداري الفرنسي من ا</w:t>
            </w:r>
            <w:r w:rsidR="00D506C9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لرقابة على التناسب ف</w:t>
            </w:r>
            <w:r w:rsidR="00D506C9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ي</w:t>
            </w:r>
          </w:p>
          <w:p w:rsidR="00D506C9" w:rsidRDefault="00D506C9" w:rsidP="00D506C9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             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المجال التأديبي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  <w:p w:rsidR="0004773C" w:rsidRDefault="0004773C" w:rsidP="00D506C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  الفرع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موقف القضاء الإداري المصري من الرقابة على التناسب في</w:t>
            </w:r>
          </w:p>
          <w:p w:rsidR="00D506C9" w:rsidRDefault="00D506C9" w:rsidP="00D506C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                  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المجال التأديبي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  <w:p w:rsidR="0004773C" w:rsidRDefault="0004773C" w:rsidP="00D506C9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  الفرع الثالث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القضاء الجزائري ورقابته على تقدير أهمية الوقائع وخطورتها </w:t>
            </w:r>
          </w:p>
          <w:p w:rsidR="00D506C9" w:rsidRDefault="00D506C9" w:rsidP="00D506C9">
            <w:pPr>
              <w:tabs>
                <w:tab w:val="left" w:pos="2063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ab/>
              <w:t>(رقابة التناسب)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...............................................</w:t>
            </w:r>
          </w:p>
          <w:p w:rsidR="0004773C" w:rsidRDefault="0004773C" w:rsidP="003E76DC">
            <w:pPr>
              <w:ind w:left="-1" w:firstLine="1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المطلب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القضائية على التناسب في مجال الضبط الإداري.......... </w:t>
            </w:r>
          </w:p>
          <w:p w:rsidR="00D506C9" w:rsidRDefault="0004773C" w:rsidP="00D506C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  الفرع الأول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رقابة التناسب على السبب في قرارات الضبط الإداري في القضاء</w:t>
            </w:r>
          </w:p>
          <w:p w:rsidR="0004773C" w:rsidRDefault="00D506C9" w:rsidP="00D506C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              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الفرنسي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....................................................... </w:t>
            </w:r>
            <w:r w:rsidR="0004773C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 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    </w:t>
            </w:r>
          </w:p>
          <w:p w:rsidR="0004773C" w:rsidRDefault="0004773C" w:rsidP="007F2047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    الفرع الثاني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الرقابة  </w:t>
            </w:r>
            <w:r w:rsidR="007F2047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على</w:t>
            </w:r>
            <w:r w:rsidR="007F2047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التناسب في قرارات الضبط  في القضاء المصري..</w:t>
            </w:r>
          </w:p>
          <w:p w:rsidR="0004773C" w:rsidRDefault="0004773C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    </w:t>
            </w: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الفرع الثالث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موقف القضاء الجزائري من الرقابة على التناسب................</w:t>
            </w:r>
          </w:p>
          <w:p w:rsidR="00FC5873" w:rsidRDefault="00FC5873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ملخص الفصل الثاني</w:t>
            </w:r>
            <w:r w:rsidR="005C3D0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  <w:p w:rsidR="00902557" w:rsidRDefault="00902557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90255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الخاتمة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</w:t>
            </w:r>
          </w:p>
          <w:p w:rsidR="00BE1861" w:rsidRDefault="00BE1861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قائمة المصادر والمراجع...........................................................</w:t>
            </w:r>
          </w:p>
          <w:p w:rsidR="00DD7875" w:rsidRPr="00902557" w:rsidRDefault="00DD7875" w:rsidP="003E76DC">
            <w:pPr>
              <w:tabs>
                <w:tab w:val="left" w:pos="282"/>
              </w:tabs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الفهرست.........................................................................</w:t>
            </w:r>
          </w:p>
          <w:p w:rsidR="0004773C" w:rsidRDefault="0004773C" w:rsidP="003E76D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AC2B5E" w:rsidRDefault="00AC2B5E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01</w:t>
            </w:r>
          </w:p>
          <w:p w:rsidR="00AC2B5E" w:rsidRPr="00AC2B5E" w:rsidRDefault="00AC2B5E" w:rsidP="00AC2B5E">
            <w:pPr>
              <w:rPr>
                <w:rtl/>
              </w:rPr>
            </w:pPr>
          </w:p>
          <w:p w:rsidR="00AC2B5E" w:rsidRDefault="00AC2B5E" w:rsidP="00AC2B5E">
            <w:pPr>
              <w:rPr>
                <w:rtl/>
              </w:rPr>
            </w:pPr>
          </w:p>
          <w:p w:rsidR="00AC2B5E" w:rsidRDefault="009A4E78" w:rsidP="00AC2B5E">
            <w:pPr>
              <w:rPr>
                <w:rtl/>
              </w:rPr>
            </w:pPr>
            <w:r>
              <w:rPr>
                <w:rFonts w:hint="cs"/>
                <w:rtl/>
              </w:rPr>
              <w:t>04</w:t>
            </w:r>
          </w:p>
          <w:p w:rsidR="00AC2B5E" w:rsidRDefault="00AC2B5E" w:rsidP="00AC2B5E">
            <w:pPr>
              <w:rPr>
                <w:rtl/>
              </w:rPr>
            </w:pPr>
          </w:p>
          <w:p w:rsidR="00AC2B5E" w:rsidRDefault="00AC2B5E" w:rsidP="009A4E78">
            <w:pPr>
              <w:rPr>
                <w:rtl/>
              </w:rPr>
            </w:pPr>
          </w:p>
          <w:p w:rsidR="00AC2B5E" w:rsidRDefault="00AC2B5E" w:rsidP="00AC2B5E">
            <w:pPr>
              <w:rPr>
                <w:rtl/>
              </w:rPr>
            </w:pPr>
          </w:p>
          <w:p w:rsidR="00AC2B5E" w:rsidRDefault="00AC2B5E" w:rsidP="00AC2B5E">
            <w:pPr>
              <w:rPr>
                <w:rtl/>
              </w:rPr>
            </w:pPr>
            <w:r>
              <w:rPr>
                <w:rFonts w:hint="cs"/>
                <w:rtl/>
              </w:rPr>
              <w:t>05</w:t>
            </w:r>
          </w:p>
          <w:p w:rsidR="00AC2B5E" w:rsidRDefault="00AC2B5E" w:rsidP="00AC2B5E">
            <w:pPr>
              <w:rPr>
                <w:rtl/>
              </w:rPr>
            </w:pPr>
          </w:p>
          <w:p w:rsidR="00401D5B" w:rsidRDefault="00AC2B5E" w:rsidP="00AC2B5E">
            <w:pPr>
              <w:rPr>
                <w:rtl/>
              </w:rPr>
            </w:pPr>
            <w:r>
              <w:rPr>
                <w:rFonts w:hint="cs"/>
                <w:rtl/>
              </w:rPr>
              <w:t>05</w:t>
            </w:r>
          </w:p>
          <w:p w:rsidR="00401D5B" w:rsidRDefault="00401D5B" w:rsidP="00401D5B">
            <w:pPr>
              <w:rPr>
                <w:rtl/>
              </w:rPr>
            </w:pPr>
          </w:p>
          <w:p w:rsidR="00401D5B" w:rsidRDefault="00401D5B" w:rsidP="005A704F">
            <w:pPr>
              <w:rPr>
                <w:rtl/>
              </w:rPr>
            </w:pPr>
            <w:r>
              <w:rPr>
                <w:rFonts w:hint="cs"/>
                <w:rtl/>
              </w:rPr>
              <w:t>0</w:t>
            </w:r>
            <w:r w:rsidR="005A704F">
              <w:rPr>
                <w:rFonts w:hint="cs"/>
                <w:rtl/>
              </w:rPr>
              <w:t>6</w:t>
            </w:r>
          </w:p>
          <w:p w:rsidR="00401D5B" w:rsidRDefault="00401D5B" w:rsidP="00401D5B">
            <w:pPr>
              <w:rPr>
                <w:rtl/>
              </w:rPr>
            </w:pPr>
          </w:p>
          <w:p w:rsidR="00EB1A86" w:rsidRDefault="00401D5B" w:rsidP="00693926">
            <w:pPr>
              <w:rPr>
                <w:rtl/>
              </w:rPr>
            </w:pPr>
            <w:r>
              <w:rPr>
                <w:rFonts w:hint="cs"/>
                <w:rtl/>
              </w:rPr>
              <w:t>0</w:t>
            </w:r>
            <w:r w:rsidR="00693926">
              <w:rPr>
                <w:rFonts w:hint="cs"/>
                <w:rtl/>
              </w:rPr>
              <w:t>6</w:t>
            </w:r>
          </w:p>
          <w:p w:rsidR="00EB1A86" w:rsidRDefault="00EB1A86" w:rsidP="00EB1A86">
            <w:pPr>
              <w:rPr>
                <w:rtl/>
              </w:rPr>
            </w:pPr>
          </w:p>
          <w:p w:rsidR="00EB1A86" w:rsidRDefault="00EB1A86" w:rsidP="00EB1A86">
            <w:pPr>
              <w:rPr>
                <w:rtl/>
              </w:rPr>
            </w:pPr>
            <w:r>
              <w:rPr>
                <w:rFonts w:hint="cs"/>
                <w:rtl/>
              </w:rPr>
              <w:t>07</w:t>
            </w:r>
          </w:p>
          <w:p w:rsidR="00EB1A86" w:rsidRDefault="00EB1A86" w:rsidP="00EB1A86">
            <w:pPr>
              <w:rPr>
                <w:rtl/>
              </w:rPr>
            </w:pPr>
          </w:p>
          <w:p w:rsidR="00EB1A86" w:rsidRDefault="00EB1A86" w:rsidP="00EB1A86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  <w:p w:rsidR="00EB1A86" w:rsidRDefault="00EB1A86" w:rsidP="00EB1A86">
            <w:pPr>
              <w:rPr>
                <w:rtl/>
              </w:rPr>
            </w:pPr>
          </w:p>
          <w:p w:rsidR="0054267B" w:rsidRDefault="00693926" w:rsidP="00EB1A86">
            <w:pPr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11</w:t>
            </w:r>
          </w:p>
          <w:p w:rsidR="0054267B" w:rsidRDefault="0054267B" w:rsidP="0054267B">
            <w:pPr>
              <w:rPr>
                <w:rtl/>
              </w:rPr>
            </w:pPr>
          </w:p>
          <w:p w:rsidR="0054267B" w:rsidRDefault="0054267B" w:rsidP="0054267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  <w:p w:rsidR="0054267B" w:rsidRDefault="0054267B" w:rsidP="0054267B">
            <w:pPr>
              <w:rPr>
                <w:rtl/>
              </w:rPr>
            </w:pPr>
          </w:p>
          <w:p w:rsidR="0054267B" w:rsidRDefault="0054267B" w:rsidP="0054267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  <w:p w:rsidR="0054267B" w:rsidRDefault="0054267B" w:rsidP="0054267B">
            <w:pPr>
              <w:rPr>
                <w:rtl/>
              </w:rPr>
            </w:pPr>
          </w:p>
          <w:p w:rsidR="00026150" w:rsidRDefault="0054267B" w:rsidP="0054267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  <w:p w:rsidR="00026150" w:rsidRPr="00026150" w:rsidRDefault="00026150" w:rsidP="00026150">
            <w:pPr>
              <w:rPr>
                <w:rtl/>
              </w:rPr>
            </w:pPr>
          </w:p>
          <w:p w:rsidR="00026150" w:rsidRDefault="00026150" w:rsidP="00026150">
            <w:pPr>
              <w:rPr>
                <w:rtl/>
              </w:rPr>
            </w:pPr>
          </w:p>
          <w:p w:rsidR="00026150" w:rsidRDefault="00026150" w:rsidP="00026150">
            <w:pPr>
              <w:rPr>
                <w:rtl/>
              </w:rPr>
            </w:pPr>
          </w:p>
          <w:p w:rsidR="00026150" w:rsidRDefault="00026150" w:rsidP="00026150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  <w:p w:rsidR="00026150" w:rsidRDefault="00026150" w:rsidP="00026150">
            <w:pPr>
              <w:rPr>
                <w:rtl/>
              </w:rPr>
            </w:pPr>
          </w:p>
          <w:p w:rsidR="00026150" w:rsidRDefault="00026150" w:rsidP="00026150">
            <w:pPr>
              <w:rPr>
                <w:rtl/>
              </w:rPr>
            </w:pPr>
          </w:p>
          <w:p w:rsidR="003A7246" w:rsidRDefault="00026150" w:rsidP="00026150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  <w:p w:rsidR="003A7246" w:rsidRDefault="003A7246" w:rsidP="003A7246">
            <w:pPr>
              <w:rPr>
                <w:rtl/>
              </w:rPr>
            </w:pPr>
          </w:p>
          <w:p w:rsidR="003A7246" w:rsidRDefault="00693926" w:rsidP="003A7246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  <w:p w:rsidR="003A7246" w:rsidRDefault="003A7246" w:rsidP="003A7246">
            <w:pPr>
              <w:rPr>
                <w:rtl/>
              </w:rPr>
            </w:pPr>
          </w:p>
          <w:p w:rsidR="003A7246" w:rsidRDefault="003A7246" w:rsidP="003A7246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  <w:p w:rsidR="003A7246" w:rsidRDefault="003A7246" w:rsidP="003A7246">
            <w:pPr>
              <w:rPr>
                <w:rtl/>
              </w:rPr>
            </w:pPr>
          </w:p>
          <w:p w:rsidR="003A7246" w:rsidRDefault="003A7246" w:rsidP="00693926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693926">
              <w:rPr>
                <w:rFonts w:hint="cs"/>
                <w:rtl/>
              </w:rPr>
              <w:t>5</w:t>
            </w:r>
          </w:p>
          <w:p w:rsidR="003A7246" w:rsidRDefault="003A7246" w:rsidP="003A7246">
            <w:pPr>
              <w:rPr>
                <w:rtl/>
              </w:rPr>
            </w:pPr>
          </w:p>
          <w:p w:rsidR="003A7246" w:rsidRDefault="003A7246" w:rsidP="003A7246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  <w:p w:rsidR="003A7246" w:rsidRDefault="003A7246" w:rsidP="003A7246">
            <w:pPr>
              <w:rPr>
                <w:rtl/>
              </w:rPr>
            </w:pPr>
          </w:p>
          <w:p w:rsidR="0067560C" w:rsidRDefault="003A7246" w:rsidP="003A7246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  <w:p w:rsidR="0067560C" w:rsidRDefault="0067560C" w:rsidP="0067560C">
            <w:pPr>
              <w:rPr>
                <w:rtl/>
              </w:rPr>
            </w:pPr>
          </w:p>
          <w:p w:rsidR="0067560C" w:rsidRDefault="0067560C" w:rsidP="0082232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82232B">
              <w:rPr>
                <w:rFonts w:hint="cs"/>
                <w:rtl/>
              </w:rPr>
              <w:t>6</w:t>
            </w:r>
          </w:p>
          <w:p w:rsidR="0067560C" w:rsidRDefault="0067560C" w:rsidP="0067560C">
            <w:pPr>
              <w:rPr>
                <w:rtl/>
              </w:rPr>
            </w:pPr>
          </w:p>
          <w:p w:rsidR="0067560C" w:rsidRDefault="0067560C" w:rsidP="0082232B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82232B">
              <w:rPr>
                <w:rFonts w:hint="cs"/>
                <w:rtl/>
              </w:rPr>
              <w:t>7</w:t>
            </w:r>
          </w:p>
          <w:p w:rsidR="00A456CD" w:rsidRDefault="00A456CD" w:rsidP="0067560C">
            <w:pPr>
              <w:rPr>
                <w:rtl/>
              </w:rPr>
            </w:pPr>
          </w:p>
          <w:p w:rsidR="0004773C" w:rsidRDefault="0067560C" w:rsidP="0067560C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  <w:p w:rsidR="00A456CD" w:rsidRDefault="00A456CD" w:rsidP="0067560C">
            <w:pPr>
              <w:rPr>
                <w:rtl/>
              </w:rPr>
            </w:pPr>
          </w:p>
          <w:p w:rsidR="00A456CD" w:rsidRDefault="00A456CD" w:rsidP="0067560C">
            <w:pPr>
              <w:rPr>
                <w:rtl/>
              </w:rPr>
            </w:pPr>
          </w:p>
          <w:p w:rsidR="006C244E" w:rsidRDefault="006C244E" w:rsidP="0067560C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  <w:p w:rsidR="006C244E" w:rsidRDefault="006C244E" w:rsidP="006C244E">
            <w:pPr>
              <w:rPr>
                <w:rtl/>
              </w:rPr>
            </w:pPr>
          </w:p>
          <w:p w:rsidR="00A456CD" w:rsidRDefault="00464173" w:rsidP="006C244E">
            <w:pPr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20</w:t>
            </w:r>
          </w:p>
          <w:p w:rsidR="006C244E" w:rsidRDefault="006C244E" w:rsidP="006C244E">
            <w:pPr>
              <w:rPr>
                <w:rtl/>
              </w:rPr>
            </w:pPr>
          </w:p>
          <w:p w:rsidR="006C244E" w:rsidRDefault="003A31BA" w:rsidP="003A31BA">
            <w:pPr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20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9024EE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9024EE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8737AA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9024EE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9024EE" w:rsidP="00A179D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A179D9">
              <w:rPr>
                <w:rFonts w:hint="cs"/>
                <w:rtl/>
              </w:rPr>
              <w:t>2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9024EE" w:rsidP="00EC226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EC2260">
              <w:rPr>
                <w:rFonts w:hint="cs"/>
                <w:rtl/>
              </w:rPr>
              <w:t>4</w:t>
            </w:r>
          </w:p>
          <w:p w:rsidR="009024EE" w:rsidRDefault="009024EE" w:rsidP="006C244E">
            <w:pPr>
              <w:rPr>
                <w:rtl/>
              </w:rPr>
            </w:pPr>
          </w:p>
          <w:p w:rsidR="009024EE" w:rsidRDefault="00EC2260" w:rsidP="006C244E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24</w:t>
            </w:r>
          </w:p>
          <w:p w:rsidR="009024EE" w:rsidRDefault="009024EE" w:rsidP="006C244E">
            <w:pPr>
              <w:rPr>
                <w:rtl/>
              </w:rPr>
            </w:pPr>
          </w:p>
          <w:p w:rsidR="00327292" w:rsidRDefault="00327292" w:rsidP="006C244E">
            <w:pPr>
              <w:rPr>
                <w:rtl/>
              </w:rPr>
            </w:pPr>
          </w:p>
          <w:p w:rsidR="00EC2260" w:rsidRDefault="00EC2260" w:rsidP="006C244E">
            <w:pPr>
              <w:rPr>
                <w:rtl/>
              </w:rPr>
            </w:pPr>
          </w:p>
          <w:p w:rsidR="00327292" w:rsidRDefault="00327292" w:rsidP="00EC226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EC2260">
              <w:rPr>
                <w:rFonts w:hint="cs"/>
                <w:rtl/>
              </w:rPr>
              <w:t>4</w:t>
            </w:r>
          </w:p>
          <w:p w:rsidR="00327292" w:rsidRDefault="00327292" w:rsidP="006C244E">
            <w:pPr>
              <w:rPr>
                <w:rtl/>
              </w:rPr>
            </w:pPr>
          </w:p>
          <w:p w:rsidR="00327292" w:rsidRDefault="00327292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  <w:p w:rsidR="002D012F" w:rsidRDefault="002D012F" w:rsidP="006C244E">
            <w:pPr>
              <w:rPr>
                <w:rtl/>
              </w:rPr>
            </w:pPr>
          </w:p>
          <w:p w:rsidR="002D012F" w:rsidRDefault="002D012F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  <w:p w:rsidR="002D012F" w:rsidRDefault="002D012F" w:rsidP="006C244E">
            <w:pPr>
              <w:rPr>
                <w:rtl/>
              </w:rPr>
            </w:pPr>
          </w:p>
          <w:p w:rsidR="002D012F" w:rsidRDefault="002D012F" w:rsidP="004E36D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4E36D9">
              <w:rPr>
                <w:rFonts w:hint="cs"/>
                <w:rtl/>
              </w:rPr>
              <w:t>7</w:t>
            </w:r>
          </w:p>
          <w:p w:rsidR="002D012F" w:rsidRDefault="002D012F" w:rsidP="006C244E">
            <w:pPr>
              <w:rPr>
                <w:rtl/>
              </w:rPr>
            </w:pPr>
          </w:p>
          <w:p w:rsidR="002D012F" w:rsidRDefault="002D012F" w:rsidP="004E36D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4E36D9">
              <w:rPr>
                <w:rFonts w:hint="cs"/>
                <w:rtl/>
              </w:rPr>
              <w:t>7</w:t>
            </w:r>
          </w:p>
          <w:p w:rsidR="002D012F" w:rsidRDefault="002D012F" w:rsidP="006C244E">
            <w:pPr>
              <w:rPr>
                <w:rtl/>
              </w:rPr>
            </w:pPr>
          </w:p>
          <w:p w:rsidR="002D012F" w:rsidRDefault="002D012F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  <w:p w:rsidR="00713B33" w:rsidRDefault="00713B33" w:rsidP="006C244E">
            <w:pPr>
              <w:rPr>
                <w:rtl/>
              </w:rPr>
            </w:pPr>
          </w:p>
          <w:p w:rsidR="00713B33" w:rsidRDefault="00713B33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  <w:p w:rsidR="00713B33" w:rsidRDefault="00713B33" w:rsidP="006C244E">
            <w:pPr>
              <w:rPr>
                <w:rtl/>
              </w:rPr>
            </w:pPr>
          </w:p>
          <w:p w:rsidR="00713B33" w:rsidRDefault="00713B33" w:rsidP="006C244E">
            <w:pPr>
              <w:rPr>
                <w:rtl/>
              </w:rPr>
            </w:pPr>
          </w:p>
          <w:p w:rsidR="00713B33" w:rsidRDefault="00713B33" w:rsidP="0071487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714872">
              <w:rPr>
                <w:rFonts w:hint="cs"/>
                <w:rtl/>
              </w:rPr>
              <w:t>8</w:t>
            </w:r>
          </w:p>
          <w:p w:rsidR="00852018" w:rsidRDefault="00852018" w:rsidP="006C244E">
            <w:pPr>
              <w:rPr>
                <w:rtl/>
              </w:rPr>
            </w:pPr>
          </w:p>
          <w:p w:rsidR="00852018" w:rsidRDefault="00852018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  <w:p w:rsidR="00852018" w:rsidRDefault="00852018" w:rsidP="006C244E">
            <w:pPr>
              <w:rPr>
                <w:rtl/>
              </w:rPr>
            </w:pPr>
          </w:p>
          <w:p w:rsidR="00852018" w:rsidRDefault="00714872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  <w:p w:rsidR="00852018" w:rsidRDefault="00852018" w:rsidP="006C244E">
            <w:pPr>
              <w:rPr>
                <w:rtl/>
              </w:rPr>
            </w:pPr>
          </w:p>
          <w:p w:rsidR="00852018" w:rsidRDefault="00852018" w:rsidP="00714872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714872">
              <w:rPr>
                <w:rFonts w:hint="cs"/>
                <w:rtl/>
              </w:rPr>
              <w:t>0</w:t>
            </w:r>
          </w:p>
          <w:p w:rsidR="00852018" w:rsidRDefault="00852018" w:rsidP="006C244E">
            <w:pPr>
              <w:rPr>
                <w:rtl/>
              </w:rPr>
            </w:pPr>
          </w:p>
          <w:p w:rsidR="00852018" w:rsidRDefault="00714872" w:rsidP="006C244E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31</w:t>
            </w:r>
          </w:p>
          <w:p w:rsidR="00852018" w:rsidRDefault="00852018" w:rsidP="006C244E">
            <w:pPr>
              <w:rPr>
                <w:rtl/>
              </w:rPr>
            </w:pPr>
          </w:p>
          <w:p w:rsidR="00714872" w:rsidRDefault="00714872" w:rsidP="006C244E">
            <w:pPr>
              <w:rPr>
                <w:rtl/>
              </w:rPr>
            </w:pPr>
          </w:p>
          <w:p w:rsidR="00714872" w:rsidRDefault="00714872" w:rsidP="006C244E">
            <w:pPr>
              <w:rPr>
                <w:rtl/>
              </w:rPr>
            </w:pPr>
          </w:p>
          <w:p w:rsidR="00714872" w:rsidRDefault="00714872" w:rsidP="00714872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  <w:p w:rsidR="00852018" w:rsidRDefault="00852018" w:rsidP="006C244E">
            <w:pPr>
              <w:rPr>
                <w:rtl/>
              </w:rPr>
            </w:pPr>
          </w:p>
          <w:p w:rsidR="00852018" w:rsidRDefault="00723E18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  <w:p w:rsidR="00723E18" w:rsidRDefault="00723E18" w:rsidP="006C244E">
            <w:pPr>
              <w:rPr>
                <w:rtl/>
              </w:rPr>
            </w:pPr>
          </w:p>
          <w:p w:rsidR="00714872" w:rsidRDefault="00714872" w:rsidP="006C244E">
            <w:pPr>
              <w:rPr>
                <w:rtl/>
              </w:rPr>
            </w:pPr>
          </w:p>
          <w:p w:rsidR="00714872" w:rsidRDefault="00714872" w:rsidP="00714872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  <w:p w:rsidR="00723E18" w:rsidRDefault="00723E18" w:rsidP="006C244E">
            <w:pPr>
              <w:rPr>
                <w:rtl/>
              </w:rPr>
            </w:pPr>
          </w:p>
          <w:p w:rsidR="00723E18" w:rsidRDefault="00A60E3A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  <w:p w:rsidR="00A60E3A" w:rsidRDefault="00A60E3A" w:rsidP="006C244E">
            <w:pPr>
              <w:rPr>
                <w:rtl/>
              </w:rPr>
            </w:pPr>
          </w:p>
          <w:p w:rsidR="00A60E3A" w:rsidRDefault="00A60E3A" w:rsidP="006C244E">
            <w:pPr>
              <w:rPr>
                <w:rtl/>
              </w:rPr>
            </w:pPr>
          </w:p>
          <w:p w:rsidR="00A60E3A" w:rsidRDefault="00A60E3A" w:rsidP="006C244E">
            <w:pPr>
              <w:rPr>
                <w:rtl/>
              </w:rPr>
            </w:pPr>
          </w:p>
          <w:p w:rsidR="00A60E3A" w:rsidRDefault="00A60E3A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  <w:p w:rsidR="00A60E3A" w:rsidRDefault="00A60E3A" w:rsidP="006C244E">
            <w:pPr>
              <w:rPr>
                <w:rtl/>
              </w:rPr>
            </w:pPr>
          </w:p>
          <w:p w:rsidR="00A60E3A" w:rsidRDefault="00A60E3A" w:rsidP="00714872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714872">
              <w:rPr>
                <w:rFonts w:hint="cs"/>
                <w:rtl/>
              </w:rPr>
              <w:t>6</w:t>
            </w:r>
          </w:p>
          <w:p w:rsidR="00A60E3A" w:rsidRDefault="00A60E3A" w:rsidP="006C244E">
            <w:pPr>
              <w:rPr>
                <w:rtl/>
              </w:rPr>
            </w:pPr>
          </w:p>
          <w:p w:rsidR="00A60E3A" w:rsidRDefault="00C54D57" w:rsidP="00406DC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406DC9">
              <w:rPr>
                <w:rFonts w:hint="cs"/>
                <w:rtl/>
              </w:rPr>
              <w:t>7</w:t>
            </w:r>
          </w:p>
          <w:p w:rsidR="00C54D57" w:rsidRDefault="00C54D57" w:rsidP="006C244E">
            <w:pPr>
              <w:rPr>
                <w:rtl/>
              </w:rPr>
            </w:pPr>
          </w:p>
          <w:p w:rsidR="00C54D57" w:rsidRDefault="00C54D57" w:rsidP="00406DC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406DC9">
              <w:rPr>
                <w:rFonts w:hint="cs"/>
                <w:rtl/>
              </w:rPr>
              <w:t>7</w:t>
            </w:r>
          </w:p>
          <w:p w:rsidR="00C54D57" w:rsidRDefault="00C54D57" w:rsidP="006C244E">
            <w:pPr>
              <w:rPr>
                <w:rtl/>
              </w:rPr>
            </w:pPr>
          </w:p>
          <w:p w:rsidR="00C54D57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  <w:p w:rsidR="00C54D57" w:rsidRDefault="00C54D57" w:rsidP="006C244E">
            <w:pPr>
              <w:rPr>
                <w:rtl/>
              </w:rPr>
            </w:pPr>
          </w:p>
          <w:p w:rsidR="00C54D57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  <w:p w:rsidR="00C54D57" w:rsidRDefault="00C54D57" w:rsidP="006C244E">
            <w:pPr>
              <w:rPr>
                <w:rtl/>
              </w:rPr>
            </w:pPr>
          </w:p>
          <w:p w:rsidR="00C54D57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  <w:p w:rsidR="00C54D57" w:rsidRDefault="00C54D57" w:rsidP="006C244E">
            <w:pPr>
              <w:rPr>
                <w:rtl/>
              </w:rPr>
            </w:pPr>
          </w:p>
          <w:p w:rsidR="00C54D57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41</w:t>
            </w:r>
          </w:p>
          <w:p w:rsidR="003D5F90" w:rsidRDefault="003D5F90" w:rsidP="006C244E">
            <w:pPr>
              <w:rPr>
                <w:rtl/>
              </w:rPr>
            </w:pPr>
          </w:p>
          <w:p w:rsidR="003D5F90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42</w:t>
            </w:r>
          </w:p>
          <w:p w:rsidR="003D5F90" w:rsidRDefault="003D5F90" w:rsidP="006C244E">
            <w:pPr>
              <w:rPr>
                <w:rtl/>
              </w:rPr>
            </w:pPr>
          </w:p>
          <w:p w:rsidR="003D5F90" w:rsidRDefault="00406DC9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43</w:t>
            </w:r>
          </w:p>
          <w:p w:rsidR="003D5F90" w:rsidRDefault="003D5F90" w:rsidP="006C244E">
            <w:pPr>
              <w:rPr>
                <w:rtl/>
              </w:rPr>
            </w:pPr>
          </w:p>
          <w:p w:rsidR="003D5F90" w:rsidRDefault="003D5F90" w:rsidP="00C75D9B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  <w:r w:rsidR="00C75D9B">
              <w:rPr>
                <w:rFonts w:hint="cs"/>
                <w:rtl/>
              </w:rPr>
              <w:t>5</w:t>
            </w:r>
          </w:p>
          <w:p w:rsidR="003D5F90" w:rsidRDefault="003D5F90" w:rsidP="006C244E">
            <w:pPr>
              <w:rPr>
                <w:rtl/>
              </w:rPr>
            </w:pPr>
          </w:p>
          <w:p w:rsidR="003D5F90" w:rsidRDefault="004167F4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  <w:p w:rsidR="004167F4" w:rsidRDefault="004167F4" w:rsidP="006C244E">
            <w:pPr>
              <w:rPr>
                <w:rtl/>
              </w:rPr>
            </w:pPr>
          </w:p>
          <w:p w:rsidR="004167F4" w:rsidRDefault="00C75D9B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  <w:p w:rsidR="004167F4" w:rsidRDefault="004167F4" w:rsidP="006C244E">
            <w:pPr>
              <w:rPr>
                <w:rtl/>
              </w:rPr>
            </w:pPr>
          </w:p>
          <w:p w:rsidR="004167F4" w:rsidRDefault="004167F4" w:rsidP="006C244E">
            <w:pPr>
              <w:rPr>
                <w:rtl/>
              </w:rPr>
            </w:pPr>
          </w:p>
          <w:p w:rsidR="00DE2F6F" w:rsidRDefault="004167F4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  <w:r w:rsidR="00DE2F6F">
              <w:rPr>
                <w:rFonts w:hint="cs"/>
                <w:rtl/>
              </w:rPr>
              <w:t>7</w:t>
            </w:r>
          </w:p>
          <w:p w:rsidR="004167F4" w:rsidRDefault="004167F4" w:rsidP="006C244E">
            <w:pPr>
              <w:rPr>
                <w:rtl/>
              </w:rPr>
            </w:pPr>
          </w:p>
          <w:p w:rsidR="004167F4" w:rsidRDefault="00DE2F6F" w:rsidP="006C244E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48</w:t>
            </w:r>
          </w:p>
          <w:p w:rsidR="00362943" w:rsidRDefault="00362943" w:rsidP="006C244E">
            <w:pPr>
              <w:rPr>
                <w:rtl/>
              </w:rPr>
            </w:pPr>
          </w:p>
          <w:p w:rsidR="00362943" w:rsidRDefault="00362943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  <w:p w:rsidR="004167F4" w:rsidRDefault="004167F4" w:rsidP="006C244E">
            <w:pPr>
              <w:rPr>
                <w:rtl/>
              </w:rPr>
            </w:pPr>
          </w:p>
          <w:p w:rsidR="00DE2F6F" w:rsidRDefault="00DE2F6F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49</w:t>
            </w:r>
          </w:p>
          <w:p w:rsidR="00B630EF" w:rsidRDefault="00B630EF" w:rsidP="006C244E">
            <w:pPr>
              <w:rPr>
                <w:rtl/>
              </w:rPr>
            </w:pPr>
          </w:p>
          <w:p w:rsidR="00B630EF" w:rsidRDefault="0037043A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  <w:r w:rsidR="00DE2F6F">
              <w:rPr>
                <w:rFonts w:hint="cs"/>
                <w:rtl/>
              </w:rPr>
              <w:t>9</w:t>
            </w: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50</w:t>
            </w: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DE2F6F">
              <w:rPr>
                <w:rFonts w:hint="cs"/>
                <w:rtl/>
              </w:rPr>
              <w:t>3</w:t>
            </w: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DE2F6F">
              <w:rPr>
                <w:rFonts w:hint="cs"/>
                <w:rtl/>
              </w:rPr>
              <w:t>3</w:t>
            </w: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</w:p>
          <w:p w:rsidR="00DE2F6F" w:rsidRDefault="00DE2F6F" w:rsidP="00DE2F6F">
            <w:pPr>
              <w:rPr>
                <w:rtl/>
              </w:rPr>
            </w:pPr>
            <w:r>
              <w:rPr>
                <w:rFonts w:hint="cs"/>
                <w:rtl/>
              </w:rPr>
              <w:t>54</w:t>
            </w: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37043A" w:rsidP="006C244E">
            <w:pPr>
              <w:rPr>
                <w:rtl/>
              </w:rPr>
            </w:pPr>
          </w:p>
          <w:p w:rsidR="0037043A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55</w:t>
            </w: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57</w:t>
            </w: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59</w:t>
            </w: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CA4AED" w:rsidP="006C244E">
            <w:pPr>
              <w:rPr>
                <w:rtl/>
              </w:rPr>
            </w:pPr>
          </w:p>
          <w:p w:rsidR="00CA4AED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59</w:t>
            </w:r>
          </w:p>
          <w:p w:rsidR="00902557" w:rsidRDefault="00902557" w:rsidP="006C244E">
            <w:pPr>
              <w:rPr>
                <w:rtl/>
              </w:rPr>
            </w:pPr>
          </w:p>
          <w:p w:rsidR="00902557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61</w:t>
            </w:r>
          </w:p>
          <w:p w:rsidR="00902557" w:rsidRDefault="00902557" w:rsidP="006C244E">
            <w:pPr>
              <w:rPr>
                <w:rtl/>
              </w:rPr>
            </w:pPr>
          </w:p>
          <w:p w:rsidR="00BE1861" w:rsidRDefault="007F2047" w:rsidP="006C244E">
            <w:pPr>
              <w:rPr>
                <w:rtl/>
              </w:rPr>
            </w:pPr>
            <w:r>
              <w:rPr>
                <w:rFonts w:hint="cs"/>
                <w:rtl/>
              </w:rPr>
              <w:t>63</w:t>
            </w:r>
          </w:p>
          <w:p w:rsidR="00BE1861" w:rsidRDefault="00BE1861" w:rsidP="00BE1861">
            <w:pPr>
              <w:rPr>
                <w:rtl/>
              </w:rPr>
            </w:pPr>
          </w:p>
          <w:p w:rsidR="00902557" w:rsidRDefault="00FC5873" w:rsidP="00BE1861">
            <w:pPr>
              <w:rPr>
                <w:rtl/>
              </w:rPr>
            </w:pPr>
            <w:r>
              <w:rPr>
                <w:rFonts w:hint="cs"/>
                <w:rtl/>
              </w:rPr>
              <w:t>65</w:t>
            </w:r>
          </w:p>
          <w:p w:rsidR="00BE0721" w:rsidRDefault="00BE0721" w:rsidP="00BE1861">
            <w:pPr>
              <w:rPr>
                <w:rtl/>
              </w:rPr>
            </w:pPr>
          </w:p>
          <w:p w:rsidR="00DD7875" w:rsidRDefault="00BE0721" w:rsidP="00BE1861">
            <w:pPr>
              <w:rPr>
                <w:rtl/>
              </w:rPr>
            </w:pPr>
            <w:r>
              <w:rPr>
                <w:rFonts w:hint="cs"/>
                <w:rtl/>
              </w:rPr>
              <w:t>66</w:t>
            </w:r>
          </w:p>
          <w:p w:rsidR="00DD7875" w:rsidRDefault="00DD7875" w:rsidP="00DD7875">
            <w:pPr>
              <w:rPr>
                <w:rtl/>
              </w:rPr>
            </w:pPr>
          </w:p>
          <w:p w:rsidR="00DD7875" w:rsidRDefault="00DD7875" w:rsidP="00DD7875">
            <w:pPr>
              <w:rPr>
                <w:rtl/>
              </w:rPr>
            </w:pPr>
          </w:p>
          <w:p w:rsidR="003D3C13" w:rsidRDefault="001304F3" w:rsidP="00DD7875">
            <w:pPr>
              <w:rPr>
                <w:rtl/>
              </w:rPr>
            </w:pPr>
            <w:r>
              <w:rPr>
                <w:rFonts w:hint="cs"/>
                <w:rtl/>
              </w:rPr>
              <w:t>69</w:t>
            </w:r>
          </w:p>
          <w:p w:rsidR="003D3C13" w:rsidRDefault="003D3C13" w:rsidP="003D3C13">
            <w:pPr>
              <w:rPr>
                <w:rtl/>
              </w:rPr>
            </w:pPr>
          </w:p>
          <w:p w:rsidR="00BE0721" w:rsidRPr="003D3C13" w:rsidRDefault="003D3C13" w:rsidP="003D3C13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75</w:t>
            </w:r>
          </w:p>
        </w:tc>
      </w:tr>
    </w:tbl>
    <w:p w:rsidR="00BA6156" w:rsidRDefault="001671F6"/>
    <w:sectPr w:rsidR="00BA6156" w:rsidSect="00866BFA">
      <w:headerReference w:type="default" r:id="rId8"/>
      <w:footerReference w:type="default" r:id="rId9"/>
      <w:pgSz w:w="11906" w:h="16838"/>
      <w:pgMar w:top="1134" w:right="1701" w:bottom="1134" w:left="851" w:header="709" w:footer="709" w:gutter="0"/>
      <w:pgNumType w:start="7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99" w:rsidRDefault="00CF2399" w:rsidP="00F41B61">
      <w:pPr>
        <w:spacing w:after="0" w:line="240" w:lineRule="auto"/>
      </w:pPr>
      <w:r>
        <w:separator/>
      </w:r>
    </w:p>
  </w:endnote>
  <w:endnote w:type="continuationSeparator" w:id="1">
    <w:p w:rsidR="00CF2399" w:rsidRDefault="00CF2399" w:rsidP="00F41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397175"/>
      <w:docPartObj>
        <w:docPartGallery w:val="Page Numbers (Bottom of Page)"/>
        <w:docPartUnique/>
      </w:docPartObj>
    </w:sdtPr>
    <w:sdtContent>
      <w:p w:rsidR="00F41B61" w:rsidRDefault="00831DBE">
        <w:pPr>
          <w:pStyle w:val="Pieddepage"/>
        </w:pPr>
        <w:r w:rsidRPr="00831DBE">
          <w:rPr>
            <w:rFonts w:asciiTheme="majorHAnsi" w:hAnsiTheme="majorHAnsi"/>
            <w:noProof/>
            <w:sz w:val="28"/>
            <w:szCs w:val="28"/>
            <w:lang w:val="fr-FR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6147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6147">
                <w:txbxContent>
                  <w:p w:rsidR="00866BFA" w:rsidRDefault="00831DBE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866BFA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1671F6" w:rsidRPr="001671F6">
                      <w:rPr>
                        <w:noProof/>
                        <w:color w:val="4F81BD" w:themeColor="accent1"/>
                        <w:rtl/>
                      </w:rPr>
                      <w:t>77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99" w:rsidRDefault="00CF2399" w:rsidP="00F41B61">
      <w:pPr>
        <w:spacing w:after="0" w:line="240" w:lineRule="auto"/>
      </w:pPr>
      <w:r>
        <w:separator/>
      </w:r>
    </w:p>
  </w:footnote>
  <w:footnote w:type="continuationSeparator" w:id="1">
    <w:p w:rsidR="00CF2399" w:rsidRDefault="00CF2399" w:rsidP="00F41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Titre"/>
      <w:id w:val="77738743"/>
      <w:placeholder>
        <w:docPart w:val="D6B0036B48C24B6994A4E9A291D580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76F74" w:rsidRPr="00C76F74" w:rsidRDefault="00C76F74" w:rsidP="00C76F74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  <w:lang w:val="fr-FR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الفهرست</w:t>
        </w:r>
      </w:p>
    </w:sdtContent>
  </w:sdt>
  <w:p w:rsidR="00C76F74" w:rsidRPr="00C76F74" w:rsidRDefault="00C76F74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3F2"/>
    <w:multiLevelType w:val="hybridMultilevel"/>
    <w:tmpl w:val="3F5AAA62"/>
    <w:lvl w:ilvl="0" w:tplc="1B5E55CC">
      <w:start w:val="1"/>
      <w:numFmt w:val="decimal"/>
      <w:lvlText w:val="%1-"/>
      <w:lvlJc w:val="left"/>
      <w:pPr>
        <w:ind w:left="1636" w:hanging="360"/>
      </w:pPr>
      <w:rPr>
        <w:lang w:bidi="ar-DZ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776E2"/>
    <w:multiLevelType w:val="hybridMultilevel"/>
    <w:tmpl w:val="21168A66"/>
    <w:lvl w:ilvl="0" w:tplc="A72826CE">
      <w:start w:val="1"/>
      <w:numFmt w:val="decimal"/>
      <w:lvlText w:val="%1-"/>
      <w:lvlJc w:val="left"/>
      <w:pPr>
        <w:ind w:left="206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E579A"/>
    <w:multiLevelType w:val="hybridMultilevel"/>
    <w:tmpl w:val="42E6D52C"/>
    <w:lvl w:ilvl="0" w:tplc="ADF63808">
      <w:start w:val="1"/>
      <w:numFmt w:val="decimal"/>
      <w:lvlText w:val="%1-"/>
      <w:lvlJc w:val="left"/>
      <w:pPr>
        <w:ind w:left="1919" w:hanging="360"/>
      </w:pPr>
      <w:rPr>
        <w:lang w:bidi="ar-DZ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536D53"/>
    <w:multiLevelType w:val="hybridMultilevel"/>
    <w:tmpl w:val="74E85ABA"/>
    <w:lvl w:ilvl="0" w:tplc="8B26B2A2">
      <w:start w:val="1"/>
      <w:numFmt w:val="decimal"/>
      <w:lvlText w:val="%1-"/>
      <w:lvlJc w:val="left"/>
      <w:pPr>
        <w:ind w:left="135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176486"/>
    <w:multiLevelType w:val="hybridMultilevel"/>
    <w:tmpl w:val="BCE658F2"/>
    <w:lvl w:ilvl="0" w:tplc="552E3A36">
      <w:start w:val="1"/>
      <w:numFmt w:val="decimal"/>
      <w:lvlText w:val="%1-"/>
      <w:lvlJc w:val="left"/>
      <w:pPr>
        <w:ind w:left="16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98121D"/>
    <w:multiLevelType w:val="hybridMultilevel"/>
    <w:tmpl w:val="2DA6A23A"/>
    <w:lvl w:ilvl="0" w:tplc="457AEF84">
      <w:start w:val="1"/>
      <w:numFmt w:val="decimal"/>
      <w:lvlText w:val="%1-"/>
      <w:lvlJc w:val="left"/>
      <w:pPr>
        <w:ind w:left="16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DD6DBD"/>
    <w:multiLevelType w:val="hybridMultilevel"/>
    <w:tmpl w:val="84308634"/>
    <w:lvl w:ilvl="0" w:tplc="22022BE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E76DC"/>
    <w:rsid w:val="00023A3C"/>
    <w:rsid w:val="00026150"/>
    <w:rsid w:val="0004773C"/>
    <w:rsid w:val="000B21B3"/>
    <w:rsid w:val="000B3D0C"/>
    <w:rsid w:val="001304F3"/>
    <w:rsid w:val="001567CE"/>
    <w:rsid w:val="00164512"/>
    <w:rsid w:val="001671F6"/>
    <w:rsid w:val="001A4527"/>
    <w:rsid w:val="002477DC"/>
    <w:rsid w:val="002B0FD2"/>
    <w:rsid w:val="002D012F"/>
    <w:rsid w:val="002D4F4F"/>
    <w:rsid w:val="00327292"/>
    <w:rsid w:val="00362943"/>
    <w:rsid w:val="0037043A"/>
    <w:rsid w:val="003736C5"/>
    <w:rsid w:val="003A31BA"/>
    <w:rsid w:val="003A7246"/>
    <w:rsid w:val="003D3C13"/>
    <w:rsid w:val="003D5F90"/>
    <w:rsid w:val="003E76DC"/>
    <w:rsid w:val="00401D5B"/>
    <w:rsid w:val="00406DC9"/>
    <w:rsid w:val="004167F4"/>
    <w:rsid w:val="00441FCC"/>
    <w:rsid w:val="00453C34"/>
    <w:rsid w:val="00464173"/>
    <w:rsid w:val="004E36D9"/>
    <w:rsid w:val="0054267B"/>
    <w:rsid w:val="005A704F"/>
    <w:rsid w:val="005B0391"/>
    <w:rsid w:val="005C3D01"/>
    <w:rsid w:val="005E3FAF"/>
    <w:rsid w:val="00667FE1"/>
    <w:rsid w:val="0067560C"/>
    <w:rsid w:val="00675C09"/>
    <w:rsid w:val="006862C1"/>
    <w:rsid w:val="00693926"/>
    <w:rsid w:val="006C244E"/>
    <w:rsid w:val="00702E34"/>
    <w:rsid w:val="00706966"/>
    <w:rsid w:val="00713B33"/>
    <w:rsid w:val="00714872"/>
    <w:rsid w:val="00723E18"/>
    <w:rsid w:val="00793496"/>
    <w:rsid w:val="007B1C3C"/>
    <w:rsid w:val="007F2047"/>
    <w:rsid w:val="007F5491"/>
    <w:rsid w:val="0082232B"/>
    <w:rsid w:val="00831DBE"/>
    <w:rsid w:val="00852018"/>
    <w:rsid w:val="0085375A"/>
    <w:rsid w:val="00866BFA"/>
    <w:rsid w:val="008737AA"/>
    <w:rsid w:val="008B3886"/>
    <w:rsid w:val="009024EE"/>
    <w:rsid w:val="00902557"/>
    <w:rsid w:val="00914BC8"/>
    <w:rsid w:val="009A4E78"/>
    <w:rsid w:val="009A4FF1"/>
    <w:rsid w:val="00A179D9"/>
    <w:rsid w:val="00A456CD"/>
    <w:rsid w:val="00A60E3A"/>
    <w:rsid w:val="00A76BDB"/>
    <w:rsid w:val="00AC2B5E"/>
    <w:rsid w:val="00B630EF"/>
    <w:rsid w:val="00B9786C"/>
    <w:rsid w:val="00BE0721"/>
    <w:rsid w:val="00BE1861"/>
    <w:rsid w:val="00C54D57"/>
    <w:rsid w:val="00C75D9B"/>
    <w:rsid w:val="00C76F74"/>
    <w:rsid w:val="00C77E4A"/>
    <w:rsid w:val="00CA4AED"/>
    <w:rsid w:val="00CF2399"/>
    <w:rsid w:val="00CF7246"/>
    <w:rsid w:val="00D506C9"/>
    <w:rsid w:val="00DD57C7"/>
    <w:rsid w:val="00DD7875"/>
    <w:rsid w:val="00DE2F6F"/>
    <w:rsid w:val="00E36BAC"/>
    <w:rsid w:val="00E43600"/>
    <w:rsid w:val="00E525CE"/>
    <w:rsid w:val="00E61273"/>
    <w:rsid w:val="00EB1A86"/>
    <w:rsid w:val="00EC2260"/>
    <w:rsid w:val="00EF318E"/>
    <w:rsid w:val="00F41B61"/>
    <w:rsid w:val="00F92579"/>
    <w:rsid w:val="00F9463A"/>
    <w:rsid w:val="00FC5873"/>
    <w:rsid w:val="00FE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D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E7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E76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41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1B61"/>
  </w:style>
  <w:style w:type="paragraph" w:styleId="Pieddepage">
    <w:name w:val="footer"/>
    <w:basedOn w:val="Normal"/>
    <w:link w:val="PieddepageCar"/>
    <w:uiPriority w:val="99"/>
    <w:semiHidden/>
    <w:unhideWhenUsed/>
    <w:rsid w:val="00F41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41B61"/>
  </w:style>
  <w:style w:type="paragraph" w:styleId="Textedebulles">
    <w:name w:val="Balloon Text"/>
    <w:basedOn w:val="Normal"/>
    <w:link w:val="TextedebullesCar"/>
    <w:uiPriority w:val="99"/>
    <w:semiHidden/>
    <w:unhideWhenUsed/>
    <w:rsid w:val="00C7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6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B0036B48C24B6994A4E9A291D580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324FF7-BED4-4EB6-B58F-B153973D61FF}"/>
      </w:docPartPr>
      <w:docPartBody>
        <w:p w:rsidR="00623619" w:rsidRDefault="00651073" w:rsidP="00651073">
          <w:pPr>
            <w:pStyle w:val="D6B0036B48C24B6994A4E9A291D580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51073"/>
    <w:rsid w:val="00062A14"/>
    <w:rsid w:val="00623619"/>
    <w:rsid w:val="00651073"/>
    <w:rsid w:val="00E35F2B"/>
    <w:rsid w:val="00EF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6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6B0036B48C24B6994A4E9A291D58090">
    <w:name w:val="D6B0036B48C24B6994A4E9A291D58090"/>
    <w:rsid w:val="006510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7EE82-DF0D-4904-9698-315B33E6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الفهرست</vt:lpstr>
      <vt:lpstr>الفهرست</vt:lpstr>
    </vt:vector>
  </TitlesOfParts>
  <Company>HS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الفهرست</dc:title>
  <dc:creator>DJAIDJA MOHAMED</dc:creator>
  <cp:lastModifiedBy>DJAIDJA MOHAMED</cp:lastModifiedBy>
  <cp:revision>83</cp:revision>
  <cp:lastPrinted>2016-05-09T10:54:00Z</cp:lastPrinted>
  <dcterms:created xsi:type="dcterms:W3CDTF">2016-04-27T18:54:00Z</dcterms:created>
  <dcterms:modified xsi:type="dcterms:W3CDTF">2016-06-14T22:47:00Z</dcterms:modified>
</cp:coreProperties>
</file>